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80" w:rsidRDefault="00DE4580"/>
    <w:p w:rsidR="00DE4580" w:rsidRDefault="00DE4580"/>
    <w:p w:rsidR="00B05FCD" w:rsidRDefault="00B05FCD"/>
    <w:p w:rsidR="00B05FCD" w:rsidRDefault="00B05FCD"/>
    <w:p w:rsidR="00B05FCD" w:rsidRDefault="00B05FCD"/>
    <w:p w:rsidR="00B05FCD" w:rsidRDefault="00B05FCD"/>
    <w:p w:rsidR="00B05FCD" w:rsidRDefault="00B05FCD"/>
    <w:p w:rsidR="00B05FCD" w:rsidRPr="00DE4580" w:rsidRDefault="00B05FCD" w:rsidP="00DE4580">
      <w:pPr>
        <w:jc w:val="center"/>
        <w:rPr>
          <w:b/>
        </w:rPr>
      </w:pPr>
      <w:r w:rsidRPr="00DE4580">
        <w:rPr>
          <w:b/>
        </w:rPr>
        <w:t>POLICE AND FIRE COMMISSION AGENDA</w:t>
      </w:r>
    </w:p>
    <w:p w:rsidR="00B05FCD" w:rsidRPr="00DE4580" w:rsidRDefault="00B05FCD" w:rsidP="00DE4580">
      <w:pPr>
        <w:jc w:val="center"/>
        <w:rPr>
          <w:b/>
        </w:rPr>
      </w:pPr>
      <w:r w:rsidRPr="00DE4580">
        <w:rPr>
          <w:b/>
        </w:rPr>
        <w:t xml:space="preserve">TUESDAY, </w:t>
      </w:r>
      <w:r w:rsidR="00D46911">
        <w:rPr>
          <w:b/>
        </w:rPr>
        <w:t>JANUARY 8</w:t>
      </w:r>
      <w:r w:rsidR="00B11E41">
        <w:rPr>
          <w:b/>
        </w:rPr>
        <w:t>, 201</w:t>
      </w:r>
      <w:r w:rsidR="004C6A09">
        <w:rPr>
          <w:b/>
        </w:rPr>
        <w:t>9</w:t>
      </w:r>
      <w:bookmarkStart w:id="0" w:name="_GoBack"/>
      <w:bookmarkEnd w:id="0"/>
    </w:p>
    <w:p w:rsidR="00B05FCD" w:rsidRPr="00DE4580" w:rsidRDefault="00AA732F" w:rsidP="00DE4580">
      <w:pPr>
        <w:jc w:val="center"/>
        <w:rPr>
          <w:b/>
        </w:rPr>
      </w:pPr>
      <w:r>
        <w:rPr>
          <w:b/>
        </w:rPr>
        <w:t>7</w:t>
      </w:r>
      <w:r w:rsidR="00B05FCD" w:rsidRPr="00DE4580">
        <w:rPr>
          <w:b/>
        </w:rPr>
        <w:t>:00 PM</w:t>
      </w:r>
    </w:p>
    <w:p w:rsidR="00B05FCD" w:rsidRPr="00DE4580" w:rsidRDefault="006C5E1B" w:rsidP="00DE4580">
      <w:pPr>
        <w:jc w:val="center"/>
        <w:rPr>
          <w:b/>
        </w:rPr>
      </w:pPr>
      <w:r>
        <w:rPr>
          <w:b/>
        </w:rPr>
        <w:t>BOARD ROOM</w:t>
      </w:r>
      <w:r w:rsidR="00B05FCD" w:rsidRPr="00DE4580">
        <w:rPr>
          <w:b/>
        </w:rPr>
        <w:t>, MUNICIPAL BUILDING, 210 COTTONWOOD AVENUE</w:t>
      </w:r>
    </w:p>
    <w:p w:rsidR="00B05FCD" w:rsidRDefault="00B05FCD"/>
    <w:p w:rsidR="00B05FCD" w:rsidRDefault="00B05FCD">
      <w:r>
        <w:t>Roll Call</w:t>
      </w:r>
    </w:p>
    <w:p w:rsidR="00B05FCD" w:rsidRDefault="00422A22">
      <w:r>
        <w:t>Pledge of Allegiance</w:t>
      </w:r>
    </w:p>
    <w:p w:rsidR="009D7FDD" w:rsidRDefault="009D7FDD"/>
    <w:p w:rsidR="00B05FCD" w:rsidRDefault="00B05FCD"/>
    <w:p w:rsidR="00B05FCD" w:rsidRDefault="00B05FCD" w:rsidP="003B1076">
      <w:pPr>
        <w:pStyle w:val="ListParagraph"/>
        <w:numPr>
          <w:ilvl w:val="0"/>
          <w:numId w:val="2"/>
        </w:numPr>
      </w:pPr>
      <w:r>
        <w:t>Consideration of a motion to approve the Police and Fire Commissi</w:t>
      </w:r>
      <w:r w:rsidR="00E42BF8">
        <w:t xml:space="preserve">on </w:t>
      </w:r>
      <w:r w:rsidR="0095704F">
        <w:t>m</w:t>
      </w:r>
      <w:r w:rsidR="00E42BF8">
        <w:t xml:space="preserve">inutes of </w:t>
      </w:r>
      <w:r w:rsidR="00D46911">
        <w:t>December 11,</w:t>
      </w:r>
      <w:r w:rsidR="004C5E56">
        <w:t xml:space="preserve"> 2018</w:t>
      </w:r>
      <w:r w:rsidR="00684EF7">
        <w:t>.</w:t>
      </w:r>
    </w:p>
    <w:p w:rsidR="00064DBA" w:rsidRDefault="00064DBA"/>
    <w:p w:rsidR="00D27CAF" w:rsidRDefault="00D27CAF" w:rsidP="00D27CAF">
      <w:pPr>
        <w:pStyle w:val="ListParagraph"/>
        <w:numPr>
          <w:ilvl w:val="0"/>
          <w:numId w:val="2"/>
        </w:numPr>
      </w:pPr>
      <w:r>
        <w:t>Police Department Update and Monthly Report</w:t>
      </w:r>
    </w:p>
    <w:p w:rsidR="00D27CAF" w:rsidRDefault="004B083E" w:rsidP="00D27CAF">
      <w:pPr>
        <w:pStyle w:val="ListParagraph"/>
        <w:ind w:left="1440"/>
      </w:pPr>
      <w:r>
        <w:tab/>
      </w:r>
    </w:p>
    <w:p w:rsidR="00897EAD" w:rsidRDefault="00AD584E" w:rsidP="003E518B">
      <w:pPr>
        <w:pStyle w:val="ListParagraph"/>
        <w:numPr>
          <w:ilvl w:val="0"/>
          <w:numId w:val="2"/>
        </w:numPr>
      </w:pPr>
      <w:r>
        <w:t xml:space="preserve">Fire Department Update </w:t>
      </w:r>
      <w:r w:rsidR="00F97A53">
        <w:t xml:space="preserve">and Monthly Report </w:t>
      </w:r>
    </w:p>
    <w:p w:rsidR="00684EF7" w:rsidRDefault="00684EF7" w:rsidP="00684EF7">
      <w:pPr>
        <w:pStyle w:val="ListParagraph"/>
        <w:ind w:left="1440"/>
      </w:pPr>
    </w:p>
    <w:p w:rsidR="00E3065C" w:rsidRDefault="00E3065C" w:rsidP="00E3065C">
      <w:pPr>
        <w:pStyle w:val="ListParagraph"/>
        <w:numPr>
          <w:ilvl w:val="0"/>
          <w:numId w:val="2"/>
        </w:numPr>
      </w:pPr>
      <w:r>
        <w:t xml:space="preserve">Consideration of a motion to recess to closed session pursuant to State Statutes §19.85 </w:t>
      </w:r>
    </w:p>
    <w:p w:rsidR="00E3065C" w:rsidRDefault="00E3065C" w:rsidP="00E3065C">
      <w:pPr>
        <w:pStyle w:val="ListParagraph"/>
        <w:ind w:left="1440"/>
      </w:pPr>
      <w:r>
        <w:t xml:space="preserve">(1)(c), considering employment, promotion, compensation or performance evaluation data of any public employee over which the governmental body has jurisdiction or exercises responsibility to </w:t>
      </w:r>
      <w:r w:rsidR="00D46911">
        <w:t xml:space="preserve">discuss personnel issues.  </w:t>
      </w:r>
      <w:r>
        <w:t>[ROLL CALL VOTE]</w:t>
      </w:r>
    </w:p>
    <w:p w:rsidR="00D46911" w:rsidRDefault="00D46911" w:rsidP="00E3065C">
      <w:pPr>
        <w:pStyle w:val="ListParagraph"/>
        <w:ind w:left="1440"/>
      </w:pPr>
    </w:p>
    <w:p w:rsidR="00D46911" w:rsidRDefault="00D46911" w:rsidP="00914461">
      <w:pPr>
        <w:pStyle w:val="ListParagraph"/>
        <w:ind w:left="1440" w:hanging="720"/>
      </w:pPr>
      <w:r>
        <w:tab/>
      </w:r>
      <w:r w:rsidR="00914461">
        <w:t>Following the Closed Session the Police and Fire Commission may either adjourn or reconvene in Open Session if there is any action to be taken other than adjournment.  Possible action it</w:t>
      </w:r>
      <w:r w:rsidR="004A279F">
        <w:t>em:  Announcement of replacement full-time Paramedic</w:t>
      </w:r>
    </w:p>
    <w:p w:rsidR="00D836C0" w:rsidRDefault="00D836C0" w:rsidP="00D836C0">
      <w:pPr>
        <w:pStyle w:val="ListParagraph"/>
        <w:ind w:left="1440"/>
      </w:pPr>
    </w:p>
    <w:p w:rsidR="009D381D" w:rsidRDefault="009D381D" w:rsidP="00920488">
      <w:pPr>
        <w:pStyle w:val="ListParagraph"/>
        <w:tabs>
          <w:tab w:val="left" w:pos="2430"/>
        </w:tabs>
        <w:ind w:left="1440"/>
      </w:pPr>
    </w:p>
    <w:p w:rsidR="009D159D" w:rsidRDefault="009D159D" w:rsidP="00D76DC2">
      <w:pPr>
        <w:ind w:left="3600" w:hanging="2160"/>
      </w:pPr>
      <w:r>
        <w:t>Darlene Igl</w:t>
      </w:r>
    </w:p>
    <w:p w:rsidR="009D159D" w:rsidRDefault="009D159D" w:rsidP="00D76DC2">
      <w:pPr>
        <w:ind w:left="3600" w:hanging="2160"/>
      </w:pPr>
      <w:r>
        <w:t>Village Clerk</w:t>
      </w:r>
    </w:p>
    <w:p w:rsidR="009D159D" w:rsidRDefault="009D159D" w:rsidP="009D159D">
      <w:pPr>
        <w:pStyle w:val="ListParagraph"/>
      </w:pPr>
    </w:p>
    <w:p w:rsidR="009D381D" w:rsidRDefault="009D381D" w:rsidP="009D159D">
      <w:pPr>
        <w:pStyle w:val="ListParagraph"/>
      </w:pPr>
    </w:p>
    <w:p w:rsidR="00AD2A54" w:rsidRDefault="00AD2A54" w:rsidP="009D159D">
      <w:pPr>
        <w:pStyle w:val="ListParagraph"/>
        <w:ind w:left="1440"/>
      </w:pPr>
    </w:p>
    <w:p w:rsidR="00B05FCD" w:rsidRDefault="009D381D" w:rsidP="00C76F40">
      <w:pPr>
        <w:pStyle w:val="ListParagraph"/>
      </w:pPr>
      <w:r>
        <w:rPr>
          <w:sz w:val="18"/>
          <w:szCs w:val="18"/>
        </w:rPr>
        <w:t>Notice:  Please note that upon reasonable notice, efforts will be made to accommodate the needs of disabled individuals through appropriate aids and services.  For additional information or to request this service, contact Darlene Igl, Village Clerk, at 262/367-2714.  The Municipal Building is handicap accessible.</w:t>
      </w:r>
      <w:r>
        <w:t xml:space="preserve"> </w:t>
      </w:r>
    </w:p>
    <w:sectPr w:rsidR="00B05FCD" w:rsidSect="006C2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1693D"/>
    <w:multiLevelType w:val="hybridMultilevel"/>
    <w:tmpl w:val="388471C0"/>
    <w:lvl w:ilvl="0" w:tplc="8788CD4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12959"/>
    <w:multiLevelType w:val="hybridMultilevel"/>
    <w:tmpl w:val="8EA84F4E"/>
    <w:lvl w:ilvl="0" w:tplc="B87AB6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71F40"/>
    <w:multiLevelType w:val="hybridMultilevel"/>
    <w:tmpl w:val="0A44340C"/>
    <w:lvl w:ilvl="0" w:tplc="E1669D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48603D"/>
    <w:multiLevelType w:val="hybridMultilevel"/>
    <w:tmpl w:val="E60609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1D06F1"/>
    <w:multiLevelType w:val="hybridMultilevel"/>
    <w:tmpl w:val="8392E69C"/>
    <w:lvl w:ilvl="0" w:tplc="5202A9B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C14CF"/>
    <w:multiLevelType w:val="hybridMultilevel"/>
    <w:tmpl w:val="C9F07E80"/>
    <w:lvl w:ilvl="0" w:tplc="C53AEF10">
      <w:start w:val="3"/>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 w15:restartNumberingAfterBreak="0">
    <w:nsid w:val="437C2026"/>
    <w:multiLevelType w:val="hybridMultilevel"/>
    <w:tmpl w:val="E8B29D9A"/>
    <w:lvl w:ilvl="0" w:tplc="99E806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D31EDC"/>
    <w:multiLevelType w:val="hybridMultilevel"/>
    <w:tmpl w:val="0820EE40"/>
    <w:lvl w:ilvl="0" w:tplc="DFC66C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742D65"/>
    <w:multiLevelType w:val="hybridMultilevel"/>
    <w:tmpl w:val="80BAF9D0"/>
    <w:lvl w:ilvl="0" w:tplc="96D4DCBC">
      <w:start w:val="1"/>
      <w:numFmt w:val="decimal"/>
      <w:lvlText w:val="%1."/>
      <w:lvlJc w:val="left"/>
      <w:pPr>
        <w:ind w:left="3870" w:hanging="360"/>
      </w:pPr>
      <w:rPr>
        <w:b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79673936"/>
    <w:multiLevelType w:val="hybridMultilevel"/>
    <w:tmpl w:val="655E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0"/>
  </w:num>
  <w:num w:numId="5">
    <w:abstractNumId w:val="6"/>
  </w:num>
  <w:num w:numId="6">
    <w:abstractNumId w:val="5"/>
  </w:num>
  <w:num w:numId="7">
    <w:abstractNumId w:val="2"/>
  </w:num>
  <w:num w:numId="8">
    <w:abstractNumId w:val="7"/>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CD"/>
    <w:rsid w:val="00007DD8"/>
    <w:rsid w:val="00014097"/>
    <w:rsid w:val="000144C4"/>
    <w:rsid w:val="00020D66"/>
    <w:rsid w:val="00064DBA"/>
    <w:rsid w:val="00080DF1"/>
    <w:rsid w:val="00093036"/>
    <w:rsid w:val="000D0A12"/>
    <w:rsid w:val="000D1E5D"/>
    <w:rsid w:val="000D1F11"/>
    <w:rsid w:val="000E110D"/>
    <w:rsid w:val="000E38C7"/>
    <w:rsid w:val="000F2114"/>
    <w:rsid w:val="00110ED2"/>
    <w:rsid w:val="001507F6"/>
    <w:rsid w:val="0016204C"/>
    <w:rsid w:val="00172F57"/>
    <w:rsid w:val="0018088E"/>
    <w:rsid w:val="001D295B"/>
    <w:rsid w:val="001E2292"/>
    <w:rsid w:val="001E22AA"/>
    <w:rsid w:val="001E6736"/>
    <w:rsid w:val="00211929"/>
    <w:rsid w:val="002458CA"/>
    <w:rsid w:val="00255CE4"/>
    <w:rsid w:val="00267D44"/>
    <w:rsid w:val="002824C5"/>
    <w:rsid w:val="002866D0"/>
    <w:rsid w:val="002A66B1"/>
    <w:rsid w:val="002B4DD2"/>
    <w:rsid w:val="002B74AE"/>
    <w:rsid w:val="002C238E"/>
    <w:rsid w:val="002D2570"/>
    <w:rsid w:val="002D2612"/>
    <w:rsid w:val="002E67F1"/>
    <w:rsid w:val="002F4614"/>
    <w:rsid w:val="00304AF6"/>
    <w:rsid w:val="00315A7B"/>
    <w:rsid w:val="003901A9"/>
    <w:rsid w:val="00390D03"/>
    <w:rsid w:val="003B1076"/>
    <w:rsid w:val="003C41CB"/>
    <w:rsid w:val="003E0FAE"/>
    <w:rsid w:val="003F27E6"/>
    <w:rsid w:val="003F6126"/>
    <w:rsid w:val="004071EB"/>
    <w:rsid w:val="00410174"/>
    <w:rsid w:val="00422A22"/>
    <w:rsid w:val="00441C28"/>
    <w:rsid w:val="00483BC4"/>
    <w:rsid w:val="00497339"/>
    <w:rsid w:val="004A2291"/>
    <w:rsid w:val="004A279F"/>
    <w:rsid w:val="004A559F"/>
    <w:rsid w:val="004A6946"/>
    <w:rsid w:val="004B083E"/>
    <w:rsid w:val="004B6E8C"/>
    <w:rsid w:val="004C1419"/>
    <w:rsid w:val="004C5E56"/>
    <w:rsid w:val="004C6A09"/>
    <w:rsid w:val="00504042"/>
    <w:rsid w:val="00507B3A"/>
    <w:rsid w:val="00523BBD"/>
    <w:rsid w:val="0053058C"/>
    <w:rsid w:val="00532581"/>
    <w:rsid w:val="0053498A"/>
    <w:rsid w:val="005370D4"/>
    <w:rsid w:val="00542854"/>
    <w:rsid w:val="00554C5D"/>
    <w:rsid w:val="005768CB"/>
    <w:rsid w:val="00580221"/>
    <w:rsid w:val="005A1405"/>
    <w:rsid w:val="005A6B8B"/>
    <w:rsid w:val="005B1270"/>
    <w:rsid w:val="005B3808"/>
    <w:rsid w:val="005C35CC"/>
    <w:rsid w:val="005D1A06"/>
    <w:rsid w:val="005D418B"/>
    <w:rsid w:val="005D6475"/>
    <w:rsid w:val="005D6FA0"/>
    <w:rsid w:val="005F4892"/>
    <w:rsid w:val="00605DBB"/>
    <w:rsid w:val="006118E3"/>
    <w:rsid w:val="00617D48"/>
    <w:rsid w:val="0065373B"/>
    <w:rsid w:val="006579BF"/>
    <w:rsid w:val="00665AAC"/>
    <w:rsid w:val="00666E1B"/>
    <w:rsid w:val="00671D51"/>
    <w:rsid w:val="00682F1E"/>
    <w:rsid w:val="00684EF7"/>
    <w:rsid w:val="006B589E"/>
    <w:rsid w:val="006C2819"/>
    <w:rsid w:val="006C5E1B"/>
    <w:rsid w:val="006D5A4C"/>
    <w:rsid w:val="006E0CF8"/>
    <w:rsid w:val="00700FBC"/>
    <w:rsid w:val="00721B34"/>
    <w:rsid w:val="00724FEF"/>
    <w:rsid w:val="00732C29"/>
    <w:rsid w:val="007A0AF2"/>
    <w:rsid w:val="007E1948"/>
    <w:rsid w:val="007F1923"/>
    <w:rsid w:val="00814868"/>
    <w:rsid w:val="00822F19"/>
    <w:rsid w:val="00825AAA"/>
    <w:rsid w:val="00840003"/>
    <w:rsid w:val="0085121F"/>
    <w:rsid w:val="00852BD7"/>
    <w:rsid w:val="008755D9"/>
    <w:rsid w:val="0088027E"/>
    <w:rsid w:val="00886FE7"/>
    <w:rsid w:val="0089501E"/>
    <w:rsid w:val="00897EAD"/>
    <w:rsid w:val="008C3FD6"/>
    <w:rsid w:val="008E1002"/>
    <w:rsid w:val="008F221B"/>
    <w:rsid w:val="008F2AEC"/>
    <w:rsid w:val="00914461"/>
    <w:rsid w:val="00914F05"/>
    <w:rsid w:val="00920488"/>
    <w:rsid w:val="0093487C"/>
    <w:rsid w:val="0094442B"/>
    <w:rsid w:val="0095704F"/>
    <w:rsid w:val="009950B8"/>
    <w:rsid w:val="009D159D"/>
    <w:rsid w:val="009D381D"/>
    <w:rsid w:val="009D7FDD"/>
    <w:rsid w:val="009E64D0"/>
    <w:rsid w:val="009F46B0"/>
    <w:rsid w:val="00A001AE"/>
    <w:rsid w:val="00A0578C"/>
    <w:rsid w:val="00A12E7A"/>
    <w:rsid w:val="00A168F7"/>
    <w:rsid w:val="00A46522"/>
    <w:rsid w:val="00A535F6"/>
    <w:rsid w:val="00A554F9"/>
    <w:rsid w:val="00A70D35"/>
    <w:rsid w:val="00AA732F"/>
    <w:rsid w:val="00AB3E23"/>
    <w:rsid w:val="00AD2A54"/>
    <w:rsid w:val="00AD584E"/>
    <w:rsid w:val="00AE1478"/>
    <w:rsid w:val="00B05CC0"/>
    <w:rsid w:val="00B05FCD"/>
    <w:rsid w:val="00B11E41"/>
    <w:rsid w:val="00B306E1"/>
    <w:rsid w:val="00B71A48"/>
    <w:rsid w:val="00B820BB"/>
    <w:rsid w:val="00B91B32"/>
    <w:rsid w:val="00B94468"/>
    <w:rsid w:val="00BD39A1"/>
    <w:rsid w:val="00BE0589"/>
    <w:rsid w:val="00BE0FC1"/>
    <w:rsid w:val="00BE2909"/>
    <w:rsid w:val="00BE7AAF"/>
    <w:rsid w:val="00C013E9"/>
    <w:rsid w:val="00C1035A"/>
    <w:rsid w:val="00C17694"/>
    <w:rsid w:val="00C17B6D"/>
    <w:rsid w:val="00C25869"/>
    <w:rsid w:val="00C504A9"/>
    <w:rsid w:val="00C70AA4"/>
    <w:rsid w:val="00C76F40"/>
    <w:rsid w:val="00CB3CC9"/>
    <w:rsid w:val="00CB4B67"/>
    <w:rsid w:val="00CC6E8B"/>
    <w:rsid w:val="00CD73D6"/>
    <w:rsid w:val="00CE73BA"/>
    <w:rsid w:val="00CF2369"/>
    <w:rsid w:val="00D00112"/>
    <w:rsid w:val="00D02251"/>
    <w:rsid w:val="00D043C8"/>
    <w:rsid w:val="00D10486"/>
    <w:rsid w:val="00D16795"/>
    <w:rsid w:val="00D27CAF"/>
    <w:rsid w:val="00D437FE"/>
    <w:rsid w:val="00D46911"/>
    <w:rsid w:val="00D52C0F"/>
    <w:rsid w:val="00D754CF"/>
    <w:rsid w:val="00D76DC2"/>
    <w:rsid w:val="00D829E2"/>
    <w:rsid w:val="00D836C0"/>
    <w:rsid w:val="00D90D62"/>
    <w:rsid w:val="00D93642"/>
    <w:rsid w:val="00D9581C"/>
    <w:rsid w:val="00DA1E5C"/>
    <w:rsid w:val="00DB1FED"/>
    <w:rsid w:val="00DC776E"/>
    <w:rsid w:val="00DE1622"/>
    <w:rsid w:val="00DE4580"/>
    <w:rsid w:val="00DF5FFC"/>
    <w:rsid w:val="00E3065C"/>
    <w:rsid w:val="00E31281"/>
    <w:rsid w:val="00E42BF8"/>
    <w:rsid w:val="00E56DB3"/>
    <w:rsid w:val="00E61235"/>
    <w:rsid w:val="00E74312"/>
    <w:rsid w:val="00E747C7"/>
    <w:rsid w:val="00E86DBC"/>
    <w:rsid w:val="00E93BDF"/>
    <w:rsid w:val="00EA7A2C"/>
    <w:rsid w:val="00EC4663"/>
    <w:rsid w:val="00ED6990"/>
    <w:rsid w:val="00EE5B2C"/>
    <w:rsid w:val="00F03516"/>
    <w:rsid w:val="00F13E8E"/>
    <w:rsid w:val="00F162E5"/>
    <w:rsid w:val="00F50F78"/>
    <w:rsid w:val="00F66B5E"/>
    <w:rsid w:val="00F716C2"/>
    <w:rsid w:val="00F77CEB"/>
    <w:rsid w:val="00F83A91"/>
    <w:rsid w:val="00F95C62"/>
    <w:rsid w:val="00F9789C"/>
    <w:rsid w:val="00F97A53"/>
    <w:rsid w:val="00FA73A3"/>
    <w:rsid w:val="00FB5485"/>
    <w:rsid w:val="00FB6F40"/>
    <w:rsid w:val="00FD77E4"/>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6753C-C0BC-4622-B456-3D5872CA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580"/>
    <w:pPr>
      <w:contextualSpacing/>
    </w:pPr>
  </w:style>
  <w:style w:type="paragraph" w:styleId="BalloonText">
    <w:name w:val="Balloon Text"/>
    <w:basedOn w:val="Normal"/>
    <w:link w:val="BalloonTextChar"/>
    <w:uiPriority w:val="99"/>
    <w:semiHidden/>
    <w:unhideWhenUsed/>
    <w:rsid w:val="00AA7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2611">
      <w:bodyDiv w:val="1"/>
      <w:marLeft w:val="0"/>
      <w:marRight w:val="0"/>
      <w:marTop w:val="0"/>
      <w:marBottom w:val="0"/>
      <w:divBdr>
        <w:top w:val="none" w:sz="0" w:space="0" w:color="auto"/>
        <w:left w:val="none" w:sz="0" w:space="0" w:color="auto"/>
        <w:bottom w:val="none" w:sz="0" w:space="0" w:color="auto"/>
        <w:right w:val="none" w:sz="0" w:space="0" w:color="auto"/>
      </w:divBdr>
    </w:div>
    <w:div w:id="230965843">
      <w:bodyDiv w:val="1"/>
      <w:marLeft w:val="0"/>
      <w:marRight w:val="0"/>
      <w:marTop w:val="0"/>
      <w:marBottom w:val="0"/>
      <w:divBdr>
        <w:top w:val="none" w:sz="0" w:space="0" w:color="auto"/>
        <w:left w:val="none" w:sz="0" w:space="0" w:color="auto"/>
        <w:bottom w:val="none" w:sz="0" w:space="0" w:color="auto"/>
        <w:right w:val="none" w:sz="0" w:space="0" w:color="auto"/>
      </w:divBdr>
    </w:div>
    <w:div w:id="951471252">
      <w:bodyDiv w:val="1"/>
      <w:marLeft w:val="0"/>
      <w:marRight w:val="0"/>
      <w:marTop w:val="0"/>
      <w:marBottom w:val="0"/>
      <w:divBdr>
        <w:top w:val="none" w:sz="0" w:space="0" w:color="auto"/>
        <w:left w:val="none" w:sz="0" w:space="0" w:color="auto"/>
        <w:bottom w:val="none" w:sz="0" w:space="0" w:color="auto"/>
        <w:right w:val="none" w:sz="0" w:space="0" w:color="auto"/>
      </w:divBdr>
    </w:div>
    <w:div w:id="1246303227">
      <w:bodyDiv w:val="1"/>
      <w:marLeft w:val="0"/>
      <w:marRight w:val="0"/>
      <w:marTop w:val="0"/>
      <w:marBottom w:val="0"/>
      <w:divBdr>
        <w:top w:val="none" w:sz="0" w:space="0" w:color="auto"/>
        <w:left w:val="none" w:sz="0" w:space="0" w:color="auto"/>
        <w:bottom w:val="none" w:sz="0" w:space="0" w:color="auto"/>
        <w:right w:val="none" w:sz="0" w:space="0" w:color="auto"/>
      </w:divBdr>
    </w:div>
    <w:div w:id="1738357144">
      <w:bodyDiv w:val="1"/>
      <w:marLeft w:val="0"/>
      <w:marRight w:val="0"/>
      <w:marTop w:val="0"/>
      <w:marBottom w:val="0"/>
      <w:divBdr>
        <w:top w:val="none" w:sz="0" w:space="0" w:color="auto"/>
        <w:left w:val="none" w:sz="0" w:space="0" w:color="auto"/>
        <w:bottom w:val="none" w:sz="0" w:space="0" w:color="auto"/>
        <w:right w:val="none" w:sz="0" w:space="0" w:color="auto"/>
      </w:divBdr>
    </w:div>
    <w:div w:id="17392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5</cp:revision>
  <cp:lastPrinted>2018-11-01T19:54:00Z</cp:lastPrinted>
  <dcterms:created xsi:type="dcterms:W3CDTF">2019-01-03T14:56:00Z</dcterms:created>
  <dcterms:modified xsi:type="dcterms:W3CDTF">2019-01-25T14:04:00Z</dcterms:modified>
</cp:coreProperties>
</file>